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18" w:rsidRPr="00C1057F" w:rsidRDefault="00DB08B2" w:rsidP="00C1057F">
      <w:pPr>
        <w:spacing w:after="0" w:line="240" w:lineRule="auto"/>
        <w:rPr>
          <w:rFonts w:ascii="Times New Roman" w:hAnsi="Times New Roman" w:cs="Times New Roman"/>
          <w:b/>
        </w:rPr>
      </w:pPr>
      <w:r w:rsidRPr="00DB08B2">
        <w:rPr>
          <w:rFonts w:ascii="Times New Roman" w:hAnsi="Times New Roman" w:cs="Times New Roman"/>
          <w:b/>
        </w:rPr>
        <w:t xml:space="preserve">Master Pitch </w:t>
      </w:r>
      <w:r w:rsidR="00BF3B7D">
        <w:rPr>
          <w:rFonts w:ascii="Times New Roman" w:hAnsi="Times New Roman" w:cs="Times New Roman"/>
          <w:b/>
        </w:rPr>
        <w:t xml:space="preserve">for </w:t>
      </w:r>
      <w:r w:rsidR="005A0E28" w:rsidRPr="005A0E28">
        <w:rPr>
          <w:rFonts w:ascii="Times New Roman" w:hAnsi="Times New Roman" w:cs="Times New Roman"/>
          <w:b/>
          <w:color w:val="FF0000"/>
        </w:rPr>
        <w:t xml:space="preserve">ENGAGEMENT &amp; </w:t>
      </w:r>
      <w:r w:rsidR="00BF3B7D" w:rsidRPr="005A0E28">
        <w:rPr>
          <w:rFonts w:ascii="Times New Roman" w:hAnsi="Times New Roman" w:cs="Times New Roman"/>
          <w:b/>
          <w:color w:val="FF0000"/>
        </w:rPr>
        <w:t xml:space="preserve">IMPACT </w:t>
      </w:r>
      <w:r w:rsidRPr="00DB08B2">
        <w:rPr>
          <w:rFonts w:ascii="Times New Roman" w:hAnsi="Times New Roman" w:cs="Times New Roman"/>
          <w:b/>
        </w:rPr>
        <w:t xml:space="preserve">Template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6095"/>
        <w:gridCol w:w="1701"/>
        <w:gridCol w:w="2410"/>
      </w:tblGrid>
      <w:tr w:rsidR="00FC2E18" w:rsidRPr="004647F5" w:rsidTr="00FC2E18">
        <w:tc>
          <w:tcPr>
            <w:tcW w:w="2694" w:type="dxa"/>
            <w:tcBorders>
              <w:bottom w:val="single" w:sz="4" w:space="0" w:color="auto"/>
            </w:tcBorders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Pitcher’s Name</w:t>
            </w:r>
          </w:p>
        </w:tc>
        <w:tc>
          <w:tcPr>
            <w:tcW w:w="1418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Your name here</w:t>
            </w:r>
          </w:p>
        </w:tc>
        <w:tc>
          <w:tcPr>
            <w:tcW w:w="1417" w:type="dxa"/>
            <w:shd w:val="pct20" w:color="auto" w:fill="auto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of Impact</w:t>
            </w:r>
          </w:p>
        </w:tc>
        <w:tc>
          <w:tcPr>
            <w:tcW w:w="6095" w:type="dxa"/>
            <w:shd w:val="clear" w:color="auto" w:fill="auto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eg</w:t>
            </w:r>
            <w:proofErr w:type="spell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regulatory, governmental, community, social, environmental, economic</w:t>
            </w:r>
          </w:p>
        </w:tc>
        <w:tc>
          <w:tcPr>
            <w:tcW w:w="1701" w:type="dxa"/>
            <w:shd w:val="pct20" w:color="auto" w:fill="auto"/>
          </w:tcPr>
          <w:p w:rsidR="00FC2E18" w:rsidRPr="0044117F" w:rsidRDefault="00FC2E18" w:rsidP="00FC2E18">
            <w:pPr>
              <w:rPr>
                <w:rFonts w:ascii="Baskerville" w:hAnsi="Baskerville"/>
                <w:b/>
                <w:sz w:val="24"/>
                <w:szCs w:val="24"/>
                <w:lang w:val="en-US"/>
              </w:rPr>
            </w:pPr>
            <w:r w:rsidRPr="0044117F">
              <w:rPr>
                <w:rFonts w:ascii="Baskerville" w:hAnsi="Baskerville"/>
                <w:b/>
                <w:sz w:val="24"/>
                <w:szCs w:val="24"/>
                <w:lang w:val="en-US"/>
              </w:rPr>
              <w:t>Date Completed</w:t>
            </w:r>
          </w:p>
        </w:tc>
        <w:tc>
          <w:tcPr>
            <w:tcW w:w="2410" w:type="dxa"/>
          </w:tcPr>
          <w:p w:rsidR="00FC2E18" w:rsidRPr="0044117F" w:rsidRDefault="00FC2E18" w:rsidP="00FC2E18">
            <w:pPr>
              <w:rPr>
                <w:rFonts w:ascii="Baskerville" w:hAnsi="Baskerville"/>
                <w:sz w:val="24"/>
                <w:szCs w:val="24"/>
                <w:lang w:val="en-US"/>
              </w:rPr>
            </w:pPr>
            <w:r w:rsidRPr="0044117F">
              <w:rPr>
                <w:rFonts w:ascii="Baskerville" w:hAnsi="Baskerville"/>
                <w:color w:val="FF0000"/>
                <w:sz w:val="24"/>
                <w:szCs w:val="24"/>
                <w:lang w:val="en-US"/>
              </w:rPr>
              <w:t>Insert date here</w:t>
            </w:r>
          </w:p>
        </w:tc>
      </w:tr>
      <w:tr w:rsidR="00FC2E18" w:rsidRPr="004647F5" w:rsidTr="00FC2E18">
        <w:tc>
          <w:tcPr>
            <w:tcW w:w="2694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(A) Working Title</w:t>
            </w:r>
          </w:p>
        </w:tc>
        <w:tc>
          <w:tcPr>
            <w:tcW w:w="13041" w:type="dxa"/>
            <w:gridSpan w:val="5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Succinct/informative title here – a title that emphasises the impact agenda in mind (but in a way that is fully compatible with the academic working title).</w:t>
            </w:r>
          </w:p>
        </w:tc>
      </w:tr>
      <w:tr w:rsidR="00FC2E18" w:rsidRPr="004647F5" w:rsidTr="00FC2E18">
        <w:tc>
          <w:tcPr>
            <w:tcW w:w="2694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(B) Basic Impact Goal</w:t>
            </w:r>
          </w:p>
        </w:tc>
        <w:tc>
          <w:tcPr>
            <w:tcW w:w="13041" w:type="dxa"/>
            <w:gridSpan w:val="5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 one sentence, describe the way in which your research will “change the world” – clearly identifying the relevant part of the world most affected.</w:t>
            </w:r>
          </w:p>
        </w:tc>
      </w:tr>
      <w:tr w:rsidR="00FC2E18" w:rsidRPr="004647F5" w:rsidTr="00FC2E18">
        <w:tc>
          <w:tcPr>
            <w:tcW w:w="2694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(C) Key Industry/External Triggers</w:t>
            </w:r>
          </w:p>
        </w:tc>
        <w:tc>
          <w:tcPr>
            <w:tcW w:w="13041" w:type="dxa"/>
            <w:gridSpan w:val="5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Identify up to THREE key industry or “external” triggers” which most critically underpin the topic – for example, highly relevant credible/influential industry reports; government inquiries/publications/reports; controversial/attention grabbing events, …</w:t>
            </w:r>
          </w:p>
        </w:tc>
      </w:tr>
      <w:tr w:rsidR="00FC2E18" w:rsidRPr="004647F5" w:rsidTr="00FC2E18"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(D) Motivation/Problem</w:t>
            </w:r>
          </w:p>
        </w:tc>
        <w:tc>
          <w:tcPr>
            <w:tcW w:w="13041" w:type="dxa"/>
            <w:gridSpan w:val="5"/>
            <w:tcBorders>
              <w:bottom w:val="single" w:sz="4" w:space="0" w:color="auto"/>
            </w:tcBorders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 one short paragraph (say a max of 100 words), describe the “real world” problem that you are trying to address. In most cases, there will be several – but give emphasis to the “signature” one. It is likely that this motivation/problem </w:t>
            </w:r>
            <w:proofErr w:type="gram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picks up on</w:t>
            </w:r>
            <w:proofErr w:type="gram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ONE of the items listed in (C) above – and elaborates on it a bit more.</w:t>
            </w:r>
          </w:p>
        </w:tc>
      </w:tr>
      <w:tr w:rsidR="00FC2E18" w:rsidRPr="004647F5" w:rsidTr="00FC2E18">
        <w:tc>
          <w:tcPr>
            <w:tcW w:w="2694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THREE </w:t>
            </w:r>
          </w:p>
        </w:tc>
        <w:tc>
          <w:tcPr>
            <w:tcW w:w="13041" w:type="dxa"/>
            <w:gridSpan w:val="5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Three</w:t>
            </w:r>
            <w:r w:rsidRPr="0044117F">
              <w:rPr>
                <w:rFonts w:ascii="Times New Roman" w:hAnsi="Times New Roman" w:cs="Times New Roman"/>
                <w:sz w:val="24"/>
                <w:szCs w:val="24"/>
              </w:rPr>
              <w:t xml:space="preserve"> core IMAPCT  </w:t>
            </w:r>
            <w:r w:rsidRPr="004411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dimensions</w:t>
            </w:r>
            <w:r w:rsidRPr="0044117F">
              <w:rPr>
                <w:rFonts w:ascii="Times New Roman" w:hAnsi="Times New Roman" w:cs="Times New Roman"/>
                <w:sz w:val="24"/>
                <w:szCs w:val="24"/>
              </w:rPr>
              <w:t xml:space="preserve"> i.e. the “</w:t>
            </w:r>
            <w:proofErr w:type="spellStart"/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SaVeR’s</w:t>
            </w:r>
            <w:proofErr w:type="spellEnd"/>
            <w:r w:rsidRPr="0044117F">
              <w:rPr>
                <w:rFonts w:ascii="Times New Roman" w:hAnsi="Times New Roman" w:cs="Times New Roman"/>
                <w:sz w:val="24"/>
                <w:szCs w:val="24"/>
              </w:rPr>
              <w:t xml:space="preserve">” guide </w:t>
            </w:r>
          </w:p>
        </w:tc>
      </w:tr>
      <w:tr w:rsidR="00FC2E18" w:rsidRPr="004647F5" w:rsidTr="00FC2E18">
        <w:tc>
          <w:tcPr>
            <w:tcW w:w="2694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(E) </w:t>
            </w:r>
            <w:r w:rsidRPr="004411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FA5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takeholders or </w:t>
            </w:r>
            <w:bookmarkStart w:id="0" w:name="_GoBack"/>
            <w:bookmarkEnd w:id="0"/>
            <w:r w:rsidR="0044117F"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End Users?</w:t>
            </w:r>
          </w:p>
        </w:tc>
        <w:tc>
          <w:tcPr>
            <w:tcW w:w="13041" w:type="dxa"/>
            <w:gridSpan w:val="5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Identify the key stakeholders that have an interest in the problem that you are trying to address. Choose a maximum of THREE to highlight.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 each key stakeholder (or at least for the NUMBER ONE stakeholder), answer these questions: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What is their interest in the problem?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What steps are they currently taking to try to solve it?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What does a win look like for them?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What knowledge/expertise gaps do they currently have?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Are they willing to invest money into solving this problem? What are the parameters for this?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Can they block a solution?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How do all of the stakeholders relate/interact with each other? Cooperatively or competitively? As partners or through market transactions?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 you map out the interrelationships between the stakeholders?</w:t>
            </w:r>
          </w:p>
        </w:tc>
      </w:tr>
      <w:tr w:rsidR="00FC2E18" w:rsidRPr="004647F5" w:rsidTr="00FC2E18">
        <w:tc>
          <w:tcPr>
            <w:tcW w:w="2694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(F) </w:t>
            </w:r>
            <w:r w:rsidRPr="004411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alue Proposition?</w:t>
            </w:r>
          </w:p>
        </w:tc>
        <w:tc>
          <w:tcPr>
            <w:tcW w:w="13041" w:type="dxa"/>
            <w:gridSpan w:val="5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For each key stakeholder (or at least for the NUMBER ONE stakeholder), identify the value that your research/work can provide them.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Frame this in terms of their needs, and the problems that they are actively trying to solve – what relieves a pain for them? What creates a gain? What can they do differently to achieve their goals?</w:t>
            </w:r>
          </w:p>
        </w:tc>
      </w:tr>
      <w:tr w:rsidR="00FC2E18" w:rsidRPr="004647F5" w:rsidTr="00FC2E18">
        <w:tc>
          <w:tcPr>
            <w:tcW w:w="2694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(G) </w:t>
            </w:r>
            <w:r w:rsidRPr="004411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esources?</w:t>
            </w:r>
          </w:p>
        </w:tc>
        <w:tc>
          <w:tcPr>
            <w:tcW w:w="13041" w:type="dxa"/>
            <w:gridSpan w:val="5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 resources do you need access to in order to realise this impact? This includes time, money, people, intellectual property, commercialisation skills, etc.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How will you access these resources? Grants, partnerships, philanthropy, internal University capabilities, commercialisation revenue?</w:t>
            </w:r>
          </w:p>
        </w:tc>
      </w:tr>
    </w:tbl>
    <w:p w:rsidR="0044117F" w:rsidRDefault="0044117F">
      <w:r>
        <w:br w:type="page"/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2694"/>
        <w:gridCol w:w="13041"/>
      </w:tblGrid>
      <w:tr w:rsidR="00FC2E18" w:rsidRPr="004647F5" w:rsidTr="00FC2E18">
        <w:tc>
          <w:tcPr>
            <w:tcW w:w="2694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TWO</w:t>
            </w:r>
          </w:p>
        </w:tc>
        <w:tc>
          <w:tcPr>
            <w:tcW w:w="13041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44117F">
              <w:rPr>
                <w:rFonts w:ascii="Times New Roman" w:hAnsi="Times New Roman" w:cs="Times New Roman"/>
                <w:sz w:val="24"/>
                <w:szCs w:val="24"/>
              </w:rPr>
              <w:t xml:space="preserve"> key IMPACT Signals</w:t>
            </w:r>
          </w:p>
        </w:tc>
      </w:tr>
      <w:tr w:rsidR="00FC2E18" w:rsidRPr="004647F5" w:rsidTr="00FC2E18">
        <w:tc>
          <w:tcPr>
            <w:tcW w:w="2694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(H) Communication Strategy?</w:t>
            </w:r>
          </w:p>
        </w:tc>
        <w:tc>
          <w:tcPr>
            <w:tcW w:w="13041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How will the stakeholders find out about your work? Which of these channels will you use: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Industry publications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Social media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General publishing (newspapers, The Conversation, etc.)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Public talks and presentations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Mentoring stakeholders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Advisory group participation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Consulting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Partnerships or joint ventures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Collaborative problem solving</w:t>
            </w:r>
          </w:p>
          <w:p w:rsidR="00FC2E18" w:rsidRPr="0044117F" w:rsidRDefault="00FC2E18" w:rsidP="00FC2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Face to face meeting (formal and informal) – this has the highest impact; Conference; Phone call; Email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Note that impact and effort are closely related </w:t>
            </w:r>
            <w:proofErr w:type="gram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here,</w:t>
            </w:r>
            <w:proofErr w:type="gram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the choices here also determine the depth and nature of the relationships that you will have with stakeholders.</w:t>
            </w:r>
          </w:p>
        </w:tc>
      </w:tr>
      <w:tr w:rsidR="00FC2E18" w:rsidRPr="004647F5" w:rsidTr="00FC2E18">
        <w:tc>
          <w:tcPr>
            <w:tcW w:w="2694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(I) Metrics?</w:t>
            </w:r>
          </w:p>
        </w:tc>
        <w:tc>
          <w:tcPr>
            <w:tcW w:w="13041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How will you know if </w:t>
            </w:r>
            <w:proofErr w:type="gram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it’s</w:t>
            </w:r>
            <w:proofErr w:type="gram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working?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Possible metrics include: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Publication reach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Social shares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People directly spoken to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Consulting or commercialisation revenue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•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>Direct impacts on people/organisations</w:t>
            </w:r>
          </w:p>
        </w:tc>
      </w:tr>
      <w:tr w:rsidR="00FC2E18" w:rsidRPr="004647F5" w:rsidTr="00FC2E18">
        <w:tc>
          <w:tcPr>
            <w:tcW w:w="2694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</w:p>
        </w:tc>
        <w:tc>
          <w:tcPr>
            <w:tcW w:w="13041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One</w:t>
            </w:r>
            <w:r w:rsidRPr="0044117F">
              <w:rPr>
                <w:rFonts w:ascii="Times New Roman" w:hAnsi="Times New Roman" w:cs="Times New Roman"/>
                <w:sz w:val="24"/>
                <w:szCs w:val="24"/>
              </w:rPr>
              <w:t xml:space="preserve"> bottom line</w:t>
            </w:r>
          </w:p>
        </w:tc>
      </w:tr>
      <w:tr w:rsidR="00FC2E18" w:rsidRPr="004647F5" w:rsidTr="00FC2E18">
        <w:tc>
          <w:tcPr>
            <w:tcW w:w="2694" w:type="dxa"/>
            <w:tcBorders>
              <w:bottom w:val="single" w:sz="4" w:space="0" w:color="auto"/>
            </w:tcBorders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>(J) IMPACT?</w:t>
            </w:r>
          </w:p>
        </w:tc>
        <w:tc>
          <w:tcPr>
            <w:tcW w:w="13041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 is the primary essence of the IMPACT? State this is one or two focused sentences.</w:t>
            </w:r>
          </w:p>
        </w:tc>
      </w:tr>
      <w:tr w:rsidR="00FC2E18" w:rsidRPr="004647F5" w:rsidTr="00FC2E18">
        <w:tc>
          <w:tcPr>
            <w:tcW w:w="2694" w:type="dxa"/>
            <w:shd w:val="clear" w:color="auto" w:fill="BFBFBF" w:themeFill="background1" w:themeFillShade="BF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(K) Other Considerations </w:t>
            </w:r>
          </w:p>
        </w:tc>
        <w:tc>
          <w:tcPr>
            <w:tcW w:w="13041" w:type="dxa"/>
          </w:tcPr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Does the impact perspective, meaningfully, adequately, articulate with academic objectives? Is there threshold compatibility </w:t>
            </w:r>
            <w:proofErr w:type="spell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</w:t>
            </w:r>
            <w:proofErr w:type="spell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time horizons, independence</w:t>
            </w:r>
            <w:proofErr w:type="gram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..?</w:t>
            </w:r>
            <w:proofErr w:type="gram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Is </w:t>
            </w:r>
            <w:r w:rsidRPr="004411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Collaboration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needed/desirable? – </w:t>
            </w:r>
            <w:proofErr w:type="gram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</w:t>
            </w:r>
            <w:proofErr w:type="gram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type of collaboration? </w:t>
            </w:r>
          </w:p>
          <w:p w:rsidR="00FC2E18" w:rsidRPr="0044117F" w:rsidRDefault="00FC2E18" w:rsidP="00FC2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“</w:t>
            </w:r>
            <w:r w:rsidRPr="004411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Risk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 assessment from an impact perspective [“low” vs. “moderate” vs. “high”: “no result” risk; “competitor” risk (</w:t>
            </w:r>
            <w:proofErr w:type="spell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</w:t>
            </w:r>
            <w:proofErr w:type="spell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being beaten</w:t>
            </w:r>
            <w:proofErr w:type="gram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by a competitor); risk of “obsolescence”; other risks?</w:t>
            </w:r>
            <w:r w:rsidRPr="0044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Are there any serious challenge(s) that you face in executing this plan? What are they? </w:t>
            </w:r>
            <w:proofErr w:type="gramStart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 they related</w:t>
            </w:r>
            <w:proofErr w:type="gramEnd"/>
            <w:r w:rsidRPr="004411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to the Stakeholders? The Value Proposition? Resources? Are there confidentiality considerations? Embargo?</w:t>
            </w:r>
          </w:p>
        </w:tc>
      </w:tr>
    </w:tbl>
    <w:p w:rsidR="00DB08B2" w:rsidRDefault="00DB08B2" w:rsidP="00713A2B">
      <w:pPr>
        <w:spacing w:after="0" w:line="240" w:lineRule="auto"/>
      </w:pPr>
    </w:p>
    <w:sectPr w:rsidR="00DB08B2" w:rsidSect="00FC2E18">
      <w:footerReference w:type="default" r:id="rId7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88" w:rsidRDefault="00DF0988" w:rsidP="004647F5">
      <w:pPr>
        <w:spacing w:after="0" w:line="240" w:lineRule="auto"/>
      </w:pPr>
      <w:r>
        <w:separator/>
      </w:r>
    </w:p>
  </w:endnote>
  <w:endnote w:type="continuationSeparator" w:id="0">
    <w:p w:rsidR="00DF0988" w:rsidRDefault="00DF0988" w:rsidP="004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A1" w:rsidRDefault="00B772A1" w:rsidP="008F4B5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88" w:rsidRDefault="00DF0988" w:rsidP="004647F5">
      <w:pPr>
        <w:spacing w:after="0" w:line="240" w:lineRule="auto"/>
      </w:pPr>
      <w:r>
        <w:separator/>
      </w:r>
    </w:p>
  </w:footnote>
  <w:footnote w:type="continuationSeparator" w:id="0">
    <w:p w:rsidR="00DF0988" w:rsidRDefault="00DF0988" w:rsidP="0046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A40"/>
    <w:multiLevelType w:val="hybridMultilevel"/>
    <w:tmpl w:val="218699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F5"/>
    <w:rsid w:val="0002393F"/>
    <w:rsid w:val="00056391"/>
    <w:rsid w:val="00063487"/>
    <w:rsid w:val="000A0474"/>
    <w:rsid w:val="000A0EB1"/>
    <w:rsid w:val="000B67B1"/>
    <w:rsid w:val="000C495C"/>
    <w:rsid w:val="000E2187"/>
    <w:rsid w:val="00114FF3"/>
    <w:rsid w:val="00147FC1"/>
    <w:rsid w:val="00156DDE"/>
    <w:rsid w:val="00165458"/>
    <w:rsid w:val="001A0F41"/>
    <w:rsid w:val="002C0E1A"/>
    <w:rsid w:val="00346857"/>
    <w:rsid w:val="003E6D4A"/>
    <w:rsid w:val="00403C3E"/>
    <w:rsid w:val="0044117F"/>
    <w:rsid w:val="004647F5"/>
    <w:rsid w:val="004C0C01"/>
    <w:rsid w:val="004C391D"/>
    <w:rsid w:val="004F5388"/>
    <w:rsid w:val="00500FFB"/>
    <w:rsid w:val="00503152"/>
    <w:rsid w:val="00582A32"/>
    <w:rsid w:val="005847E2"/>
    <w:rsid w:val="005A0E28"/>
    <w:rsid w:val="005F050A"/>
    <w:rsid w:val="005F26C0"/>
    <w:rsid w:val="0066305C"/>
    <w:rsid w:val="00685094"/>
    <w:rsid w:val="006B2EB9"/>
    <w:rsid w:val="00705571"/>
    <w:rsid w:val="00713A2B"/>
    <w:rsid w:val="0071436F"/>
    <w:rsid w:val="00784589"/>
    <w:rsid w:val="00842B36"/>
    <w:rsid w:val="008A00D7"/>
    <w:rsid w:val="008D1996"/>
    <w:rsid w:val="008E084C"/>
    <w:rsid w:val="008F29C3"/>
    <w:rsid w:val="008F4B55"/>
    <w:rsid w:val="009365F4"/>
    <w:rsid w:val="00946EF5"/>
    <w:rsid w:val="00947E5A"/>
    <w:rsid w:val="009854F2"/>
    <w:rsid w:val="00997738"/>
    <w:rsid w:val="009C1888"/>
    <w:rsid w:val="009C379B"/>
    <w:rsid w:val="009F376E"/>
    <w:rsid w:val="009F4339"/>
    <w:rsid w:val="00A01D8F"/>
    <w:rsid w:val="00A16DE4"/>
    <w:rsid w:val="00A92A74"/>
    <w:rsid w:val="00A92AE7"/>
    <w:rsid w:val="00AA19C5"/>
    <w:rsid w:val="00AF3C05"/>
    <w:rsid w:val="00B33C96"/>
    <w:rsid w:val="00B772A1"/>
    <w:rsid w:val="00BA274F"/>
    <w:rsid w:val="00BE520C"/>
    <w:rsid w:val="00BF3B7D"/>
    <w:rsid w:val="00C1057F"/>
    <w:rsid w:val="00C12540"/>
    <w:rsid w:val="00C15E48"/>
    <w:rsid w:val="00C90C5B"/>
    <w:rsid w:val="00C911DA"/>
    <w:rsid w:val="00C92FA5"/>
    <w:rsid w:val="00CA30CE"/>
    <w:rsid w:val="00CC11A7"/>
    <w:rsid w:val="00D17EC3"/>
    <w:rsid w:val="00D26586"/>
    <w:rsid w:val="00DB08B2"/>
    <w:rsid w:val="00DE394D"/>
    <w:rsid w:val="00DF0988"/>
    <w:rsid w:val="00E043C1"/>
    <w:rsid w:val="00E077AA"/>
    <w:rsid w:val="00EB5087"/>
    <w:rsid w:val="00F10BF2"/>
    <w:rsid w:val="00F15BF8"/>
    <w:rsid w:val="00F42AD3"/>
    <w:rsid w:val="00F46719"/>
    <w:rsid w:val="00FA5321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2CC8"/>
  <w15:docId w15:val="{DA8D407B-7917-491B-A49A-AA35ACE4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47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7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7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4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7F5"/>
    <w:pPr>
      <w:spacing w:line="240" w:lineRule="auto"/>
    </w:pPr>
    <w:rPr>
      <w:rFonts w:ascii="Baskerville" w:hAnsi="Baskervill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7F5"/>
    <w:rPr>
      <w:rFonts w:ascii="Baskerville" w:hAnsi="Baskerville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A1"/>
  </w:style>
  <w:style w:type="paragraph" w:styleId="Footer">
    <w:name w:val="footer"/>
    <w:basedOn w:val="Normal"/>
    <w:link w:val="FooterChar"/>
    <w:uiPriority w:val="99"/>
    <w:unhideWhenUsed/>
    <w:rsid w:val="00B7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A1"/>
  </w:style>
  <w:style w:type="character" w:styleId="Hyperlink">
    <w:name w:val="Hyperlink"/>
    <w:basedOn w:val="DefaultParagraphFont"/>
    <w:uiPriority w:val="99"/>
    <w:unhideWhenUsed/>
    <w:rsid w:val="00B772A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05"/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05"/>
    <w:rPr>
      <w:rFonts w:ascii="Baskerville" w:hAnsi="Baskerville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Faff</dc:creator>
  <cp:lastModifiedBy>Robert Faff</cp:lastModifiedBy>
  <cp:revision>5</cp:revision>
  <cp:lastPrinted>2017-05-26T07:33:00Z</cp:lastPrinted>
  <dcterms:created xsi:type="dcterms:W3CDTF">2017-05-26T07:35:00Z</dcterms:created>
  <dcterms:modified xsi:type="dcterms:W3CDTF">2018-04-15T05:43:00Z</dcterms:modified>
</cp:coreProperties>
</file>